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6B16" w:rsidRPr="00C84AFF" w:rsidRDefault="00E36B16" w:rsidP="00C84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</w:p>
    <w:p w:rsidR="00C84AFF" w:rsidRPr="00C84AFF" w:rsidRDefault="00C84AFF" w:rsidP="00C84AFF">
      <w:pPr>
        <w:jc w:val="right"/>
        <w:rPr>
          <w:rFonts w:ascii="Times New Roman" w:hAnsi="Times New Roman" w:cs="Times New Roman"/>
          <w:b/>
          <w:bCs/>
        </w:rPr>
      </w:pPr>
      <w:r w:rsidRPr="00C84AFF">
        <w:rPr>
          <w:rFonts w:ascii="Times New Roman" w:hAnsi="Times New Roman" w:cs="Times New Roman"/>
          <w:b/>
          <w:bCs/>
        </w:rPr>
        <w:t>УТВЕРЖДЕНО:</w:t>
      </w:r>
    </w:p>
    <w:p w:rsidR="00C84AFF" w:rsidRPr="00C84AFF" w:rsidRDefault="00C84AFF" w:rsidP="00C84AFF">
      <w:pPr>
        <w:jc w:val="right"/>
        <w:rPr>
          <w:rFonts w:ascii="Times New Roman" w:hAnsi="Times New Roman" w:cs="Times New Roman"/>
          <w:sz w:val="24"/>
          <w:szCs w:val="24"/>
        </w:rPr>
      </w:pPr>
      <w:r w:rsidRPr="00C84AFF">
        <w:rPr>
          <w:rFonts w:ascii="Times New Roman" w:hAnsi="Times New Roman" w:cs="Times New Roman"/>
          <w:sz w:val="24"/>
          <w:szCs w:val="24"/>
        </w:rPr>
        <w:t xml:space="preserve">Решением  Совета </w:t>
      </w:r>
    </w:p>
    <w:p w:rsidR="00C84AFF" w:rsidRPr="00C84AFF" w:rsidRDefault="00C84AFF" w:rsidP="00C84AFF">
      <w:pPr>
        <w:jc w:val="right"/>
        <w:rPr>
          <w:rFonts w:ascii="Times New Roman" w:hAnsi="Times New Roman" w:cs="Times New Roman"/>
          <w:sz w:val="24"/>
          <w:szCs w:val="24"/>
        </w:rPr>
      </w:pPr>
      <w:r w:rsidRPr="00C84AFF">
        <w:rPr>
          <w:rFonts w:ascii="Times New Roman" w:hAnsi="Times New Roman" w:cs="Times New Roman"/>
          <w:sz w:val="24"/>
          <w:szCs w:val="24"/>
        </w:rPr>
        <w:t xml:space="preserve">директоров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84AFF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C84AFF">
        <w:rPr>
          <w:rFonts w:ascii="Times New Roman" w:hAnsi="Times New Roman" w:cs="Times New Roman"/>
          <w:sz w:val="24"/>
          <w:szCs w:val="24"/>
        </w:rPr>
        <w:t>Донкомбанк</w:t>
      </w:r>
      <w:proofErr w:type="spellEnd"/>
      <w:r w:rsidRPr="00C84AF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84AFF" w:rsidRPr="00C84AFF" w:rsidRDefault="00C84AFF" w:rsidP="00C84AFF">
      <w:pPr>
        <w:jc w:val="right"/>
        <w:rPr>
          <w:rFonts w:ascii="Times New Roman" w:hAnsi="Times New Roman" w:cs="Times New Roman"/>
          <w:sz w:val="24"/>
          <w:szCs w:val="24"/>
        </w:rPr>
      </w:pPr>
      <w:r w:rsidRPr="00C84AFF">
        <w:rPr>
          <w:rFonts w:ascii="Times New Roman" w:hAnsi="Times New Roman" w:cs="Times New Roman"/>
          <w:sz w:val="24"/>
          <w:szCs w:val="24"/>
        </w:rPr>
        <w:t xml:space="preserve">Протокол №   </w:t>
      </w:r>
      <w:r w:rsidR="00750788">
        <w:rPr>
          <w:rFonts w:ascii="Times New Roman" w:hAnsi="Times New Roman" w:cs="Times New Roman"/>
          <w:sz w:val="24"/>
          <w:szCs w:val="24"/>
        </w:rPr>
        <w:t>11</w:t>
      </w:r>
      <w:r w:rsidRPr="00C84AFF">
        <w:rPr>
          <w:rFonts w:ascii="Times New Roman" w:hAnsi="Times New Roman" w:cs="Times New Roman"/>
          <w:sz w:val="24"/>
          <w:szCs w:val="24"/>
        </w:rPr>
        <w:t xml:space="preserve">     от «</w:t>
      </w:r>
      <w:r w:rsidR="00750788">
        <w:rPr>
          <w:rFonts w:ascii="Times New Roman" w:hAnsi="Times New Roman" w:cs="Times New Roman"/>
          <w:sz w:val="24"/>
          <w:szCs w:val="24"/>
        </w:rPr>
        <w:t>31</w:t>
      </w:r>
      <w:r w:rsidRPr="00C84AFF">
        <w:rPr>
          <w:rFonts w:ascii="Times New Roman" w:hAnsi="Times New Roman" w:cs="Times New Roman"/>
          <w:sz w:val="24"/>
          <w:szCs w:val="24"/>
        </w:rPr>
        <w:t xml:space="preserve"> »  марта 201</w:t>
      </w:r>
      <w:r w:rsidR="0028208D">
        <w:rPr>
          <w:rFonts w:ascii="Times New Roman" w:hAnsi="Times New Roman" w:cs="Times New Roman"/>
          <w:sz w:val="24"/>
          <w:szCs w:val="24"/>
        </w:rPr>
        <w:t>5</w:t>
      </w:r>
      <w:r w:rsidRPr="00C84AF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36B16" w:rsidRPr="00C84AFF" w:rsidRDefault="00E36B16" w:rsidP="00C84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36B16" w:rsidRPr="00C84AFF" w:rsidRDefault="00E36B16" w:rsidP="00C84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36B16" w:rsidRPr="00C84AFF" w:rsidRDefault="00E36B16" w:rsidP="00C84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36B16" w:rsidRPr="00C84AFF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B16" w:rsidRPr="00C84AFF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B16" w:rsidRPr="00C84AFF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B16" w:rsidRPr="00C84AFF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B16" w:rsidRPr="00C84AFF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1C6D" w:rsidRDefault="00601C6D" w:rsidP="00C84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C6D" w:rsidRDefault="00601C6D" w:rsidP="00C84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C6D" w:rsidRDefault="00601C6D" w:rsidP="00C84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C6D" w:rsidRDefault="00601C6D" w:rsidP="00C84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C6D" w:rsidRDefault="00601C6D" w:rsidP="00C84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AFF" w:rsidRDefault="00E36B16" w:rsidP="00C84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AFF">
        <w:rPr>
          <w:rFonts w:ascii="Times New Roman" w:hAnsi="Times New Roman" w:cs="Times New Roman"/>
          <w:b/>
          <w:sz w:val="28"/>
          <w:szCs w:val="28"/>
        </w:rPr>
        <w:t>Кодекс профессиональной этики и</w:t>
      </w:r>
    </w:p>
    <w:p w:rsidR="00E36B16" w:rsidRPr="00C84AFF" w:rsidRDefault="00E36B16" w:rsidP="00C84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AFF">
        <w:rPr>
          <w:rFonts w:ascii="Times New Roman" w:hAnsi="Times New Roman" w:cs="Times New Roman"/>
          <w:b/>
          <w:sz w:val="28"/>
          <w:szCs w:val="28"/>
        </w:rPr>
        <w:t xml:space="preserve">служебного поведения </w:t>
      </w:r>
      <w:r w:rsidR="00AA3F94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Pr="00C84AFF">
        <w:rPr>
          <w:rFonts w:ascii="Times New Roman" w:hAnsi="Times New Roman" w:cs="Times New Roman"/>
          <w:b/>
          <w:sz w:val="28"/>
          <w:szCs w:val="28"/>
        </w:rPr>
        <w:t xml:space="preserve"> ПАО «</w:t>
      </w:r>
      <w:proofErr w:type="spellStart"/>
      <w:r w:rsidRPr="00C84AFF">
        <w:rPr>
          <w:rFonts w:ascii="Times New Roman" w:hAnsi="Times New Roman" w:cs="Times New Roman"/>
          <w:b/>
          <w:sz w:val="28"/>
          <w:szCs w:val="28"/>
        </w:rPr>
        <w:t>Донкомбанк</w:t>
      </w:r>
      <w:proofErr w:type="spellEnd"/>
      <w:r w:rsidRPr="00C84AFF">
        <w:rPr>
          <w:rFonts w:ascii="Times New Roman" w:hAnsi="Times New Roman" w:cs="Times New Roman"/>
          <w:b/>
          <w:sz w:val="28"/>
          <w:szCs w:val="28"/>
        </w:rPr>
        <w:t>»</w:t>
      </w:r>
    </w:p>
    <w:p w:rsidR="00E36B16" w:rsidRPr="00C84AFF" w:rsidRDefault="00E36B16" w:rsidP="00C84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B16" w:rsidRPr="00C84AFF" w:rsidRDefault="00E3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B16" w:rsidRPr="00C84AFF" w:rsidRDefault="00C84A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84AF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84AF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84AFF">
        <w:rPr>
          <w:rFonts w:ascii="Times New Roman" w:hAnsi="Times New Roman" w:cs="Times New Roman"/>
          <w:sz w:val="24"/>
          <w:szCs w:val="24"/>
        </w:rPr>
        <w:t>остов</w:t>
      </w:r>
      <w:proofErr w:type="spellEnd"/>
      <w:r w:rsidRPr="00C84AFF">
        <w:rPr>
          <w:rFonts w:ascii="Times New Roman" w:hAnsi="Times New Roman" w:cs="Times New Roman"/>
          <w:sz w:val="24"/>
          <w:szCs w:val="24"/>
        </w:rPr>
        <w:t>-на-Дону</w:t>
      </w:r>
    </w:p>
    <w:p w:rsidR="00C84AFF" w:rsidRPr="00C84AFF" w:rsidRDefault="00C84A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4AFF">
        <w:rPr>
          <w:rFonts w:ascii="Times New Roman" w:hAnsi="Times New Roman" w:cs="Times New Roman"/>
          <w:sz w:val="24"/>
          <w:szCs w:val="24"/>
        </w:rPr>
        <w:t>2015г.</w:t>
      </w:r>
    </w:p>
    <w:p w:rsidR="00C84AFF" w:rsidRDefault="00C84A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438BD">
        <w:rPr>
          <w:rFonts w:ascii="Times New Roman" w:hAnsi="Times New Roman" w:cs="Times New Roman"/>
          <w:sz w:val="24"/>
          <w:szCs w:val="24"/>
        </w:rPr>
        <w:t xml:space="preserve">Кодекс профессиональной этики и служебного поведения </w:t>
      </w:r>
      <w:r w:rsidR="00AA3F94">
        <w:rPr>
          <w:rFonts w:ascii="Times New Roman" w:hAnsi="Times New Roman" w:cs="Times New Roman"/>
          <w:sz w:val="24"/>
          <w:szCs w:val="24"/>
        </w:rPr>
        <w:t>работник</w:t>
      </w:r>
      <w:r w:rsidR="002438BD" w:rsidRPr="002438BD">
        <w:rPr>
          <w:rFonts w:ascii="Times New Roman" w:hAnsi="Times New Roman" w:cs="Times New Roman"/>
          <w:sz w:val="24"/>
          <w:szCs w:val="24"/>
        </w:rPr>
        <w:t>ов</w:t>
      </w:r>
      <w:r w:rsidR="00C84AFF" w:rsidRPr="002438BD">
        <w:rPr>
          <w:rFonts w:ascii="Times New Roman" w:hAnsi="Times New Roman" w:cs="Times New Roman"/>
          <w:sz w:val="24"/>
          <w:szCs w:val="24"/>
        </w:rPr>
        <w:t xml:space="preserve"> ПАО «</w:t>
      </w:r>
      <w:proofErr w:type="spellStart"/>
      <w:r w:rsidR="00C84AFF" w:rsidRPr="002438BD">
        <w:rPr>
          <w:rFonts w:ascii="Times New Roman" w:hAnsi="Times New Roman" w:cs="Times New Roman"/>
          <w:sz w:val="24"/>
          <w:szCs w:val="24"/>
        </w:rPr>
        <w:t>Донкомбанк</w:t>
      </w:r>
      <w:proofErr w:type="spellEnd"/>
      <w:r w:rsidR="00C84AFF" w:rsidRPr="002438BD">
        <w:rPr>
          <w:rFonts w:ascii="Times New Roman" w:hAnsi="Times New Roman" w:cs="Times New Roman"/>
          <w:sz w:val="24"/>
          <w:szCs w:val="24"/>
        </w:rPr>
        <w:t>»</w:t>
      </w:r>
      <w:r w:rsidRPr="002438BD">
        <w:rPr>
          <w:rFonts w:ascii="Times New Roman" w:hAnsi="Times New Roman" w:cs="Times New Roman"/>
          <w:sz w:val="24"/>
          <w:szCs w:val="24"/>
        </w:rPr>
        <w:t xml:space="preserve"> (далее - Кодекс) разработан в целях установления этичес</w:t>
      </w:r>
      <w:r w:rsidRPr="00601C6D">
        <w:rPr>
          <w:rFonts w:ascii="Times New Roman" w:hAnsi="Times New Roman" w:cs="Times New Roman"/>
          <w:sz w:val="24"/>
          <w:szCs w:val="24"/>
        </w:rPr>
        <w:t xml:space="preserve">ких норм и правил служебного поведения </w:t>
      </w:r>
      <w:r w:rsidR="00AA3F94">
        <w:rPr>
          <w:rFonts w:ascii="Times New Roman" w:hAnsi="Times New Roman" w:cs="Times New Roman"/>
          <w:sz w:val="24"/>
          <w:szCs w:val="24"/>
        </w:rPr>
        <w:t>работник</w:t>
      </w:r>
      <w:r w:rsidR="002438BD" w:rsidRPr="00601C6D">
        <w:rPr>
          <w:rFonts w:ascii="Times New Roman" w:hAnsi="Times New Roman" w:cs="Times New Roman"/>
          <w:sz w:val="24"/>
          <w:szCs w:val="24"/>
        </w:rPr>
        <w:t>ов</w:t>
      </w:r>
      <w:r w:rsidR="00C84AFF" w:rsidRPr="00601C6D">
        <w:rPr>
          <w:rFonts w:ascii="Times New Roman" w:hAnsi="Times New Roman" w:cs="Times New Roman"/>
          <w:sz w:val="24"/>
          <w:szCs w:val="24"/>
        </w:rPr>
        <w:t xml:space="preserve"> ПАО «</w:t>
      </w:r>
      <w:proofErr w:type="spellStart"/>
      <w:r w:rsidR="00C84AFF" w:rsidRPr="00601C6D">
        <w:rPr>
          <w:rFonts w:ascii="Times New Roman" w:hAnsi="Times New Roman" w:cs="Times New Roman"/>
          <w:sz w:val="24"/>
          <w:szCs w:val="24"/>
        </w:rPr>
        <w:t>Донкомбанк</w:t>
      </w:r>
      <w:proofErr w:type="spellEnd"/>
      <w:r w:rsidR="00C84AFF" w:rsidRPr="00601C6D">
        <w:rPr>
          <w:rFonts w:ascii="Times New Roman" w:hAnsi="Times New Roman" w:cs="Times New Roman"/>
          <w:sz w:val="24"/>
          <w:szCs w:val="24"/>
        </w:rPr>
        <w:t xml:space="preserve">» (далее - Банк) </w:t>
      </w:r>
      <w:r w:rsidRPr="00601C6D">
        <w:rPr>
          <w:rFonts w:ascii="Times New Roman" w:hAnsi="Times New Roman" w:cs="Times New Roman"/>
          <w:sz w:val="24"/>
          <w:szCs w:val="24"/>
        </w:rPr>
        <w:t xml:space="preserve"> для достойного выполнения ими своих должностных обязанностей, а также содействия</w:t>
      </w:r>
      <w:r w:rsidR="00E16824" w:rsidRPr="00601C6D">
        <w:rPr>
          <w:rFonts w:ascii="Times New Roman" w:hAnsi="Times New Roman" w:cs="Times New Roman"/>
          <w:sz w:val="24"/>
          <w:szCs w:val="24"/>
        </w:rPr>
        <w:t xml:space="preserve"> в формировании положительной деловой репутации  Банка в глазах общественности</w:t>
      </w:r>
      <w:r w:rsidR="00601C6D" w:rsidRPr="00601C6D">
        <w:rPr>
          <w:rFonts w:ascii="Times New Roman" w:hAnsi="Times New Roman" w:cs="Times New Roman"/>
          <w:sz w:val="24"/>
          <w:szCs w:val="24"/>
        </w:rPr>
        <w:t xml:space="preserve"> и укреплению доверия </w:t>
      </w:r>
      <w:r w:rsidRPr="00601C6D">
        <w:rPr>
          <w:rFonts w:ascii="Times New Roman" w:hAnsi="Times New Roman" w:cs="Times New Roman"/>
          <w:sz w:val="24"/>
          <w:szCs w:val="24"/>
        </w:rPr>
        <w:t>к Банку.</w:t>
      </w: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01C6D" w:rsidRDefault="00601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Par11"/>
      <w:bookmarkEnd w:id="0"/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438B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38BD">
        <w:rPr>
          <w:rFonts w:ascii="Times New Roman" w:hAnsi="Times New Roman" w:cs="Times New Roman"/>
          <w:sz w:val="24"/>
          <w:szCs w:val="24"/>
        </w:rPr>
        <w:t>1.1. Кодекс представляет собой свод основных принципов профессиональной этики и правил служебного по</w:t>
      </w:r>
      <w:bookmarkStart w:id="1" w:name="_GoBack"/>
      <w:bookmarkEnd w:id="1"/>
      <w:r w:rsidRPr="002438BD">
        <w:rPr>
          <w:rFonts w:ascii="Times New Roman" w:hAnsi="Times New Roman" w:cs="Times New Roman"/>
          <w:sz w:val="24"/>
          <w:szCs w:val="24"/>
        </w:rPr>
        <w:t xml:space="preserve">ведения, которыми надлежит руководствоваться </w:t>
      </w:r>
      <w:r w:rsidR="00AA3F94">
        <w:rPr>
          <w:rFonts w:ascii="Times New Roman" w:hAnsi="Times New Roman" w:cs="Times New Roman"/>
          <w:sz w:val="24"/>
          <w:szCs w:val="24"/>
        </w:rPr>
        <w:t>работник</w:t>
      </w:r>
      <w:r w:rsidR="002438BD" w:rsidRPr="002438BD">
        <w:rPr>
          <w:rFonts w:ascii="Times New Roman" w:hAnsi="Times New Roman" w:cs="Times New Roman"/>
          <w:sz w:val="24"/>
          <w:szCs w:val="24"/>
        </w:rPr>
        <w:t>ам</w:t>
      </w:r>
      <w:r w:rsidR="00C84AFF" w:rsidRPr="002438BD">
        <w:rPr>
          <w:rFonts w:ascii="Times New Roman" w:hAnsi="Times New Roman" w:cs="Times New Roman"/>
          <w:sz w:val="24"/>
          <w:szCs w:val="24"/>
        </w:rPr>
        <w:t xml:space="preserve"> Банка</w:t>
      </w:r>
      <w:r w:rsidRPr="002438BD">
        <w:rPr>
          <w:rFonts w:ascii="Times New Roman" w:hAnsi="Times New Roman" w:cs="Times New Roman"/>
          <w:sz w:val="24"/>
          <w:szCs w:val="24"/>
        </w:rPr>
        <w:t xml:space="preserve"> в процессе исполнения своих должностных обязанностей в Банке независимо от занимаемой должности.</w:t>
      </w: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38BD">
        <w:rPr>
          <w:rFonts w:ascii="Times New Roman" w:hAnsi="Times New Roman" w:cs="Times New Roman"/>
          <w:sz w:val="24"/>
          <w:szCs w:val="24"/>
        </w:rPr>
        <w:t xml:space="preserve">1.2. Кодекс призван повысить эффективность выполнения </w:t>
      </w:r>
      <w:r w:rsidR="00AA3F94">
        <w:rPr>
          <w:rFonts w:ascii="Times New Roman" w:hAnsi="Times New Roman" w:cs="Times New Roman"/>
          <w:sz w:val="24"/>
          <w:szCs w:val="24"/>
        </w:rPr>
        <w:t>работник</w:t>
      </w:r>
      <w:r w:rsidR="002438BD" w:rsidRPr="002438BD">
        <w:rPr>
          <w:rFonts w:ascii="Times New Roman" w:hAnsi="Times New Roman" w:cs="Times New Roman"/>
          <w:sz w:val="24"/>
          <w:szCs w:val="24"/>
        </w:rPr>
        <w:t>ами</w:t>
      </w:r>
      <w:r w:rsidR="00C84AFF" w:rsidRPr="002438BD">
        <w:rPr>
          <w:rFonts w:ascii="Times New Roman" w:hAnsi="Times New Roman" w:cs="Times New Roman"/>
          <w:sz w:val="24"/>
          <w:szCs w:val="24"/>
        </w:rPr>
        <w:t xml:space="preserve"> Банка</w:t>
      </w:r>
      <w:r w:rsidRPr="002438BD">
        <w:rPr>
          <w:rFonts w:ascii="Times New Roman" w:hAnsi="Times New Roman" w:cs="Times New Roman"/>
          <w:sz w:val="24"/>
          <w:szCs w:val="24"/>
        </w:rPr>
        <w:t xml:space="preserve"> своих должностных обязанностей.</w:t>
      </w: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38BD">
        <w:rPr>
          <w:rFonts w:ascii="Times New Roman" w:hAnsi="Times New Roman" w:cs="Times New Roman"/>
          <w:sz w:val="24"/>
          <w:szCs w:val="24"/>
        </w:rPr>
        <w:t xml:space="preserve">1.3. Знание и соблюдение </w:t>
      </w:r>
      <w:r w:rsidR="00AA3F94">
        <w:rPr>
          <w:rFonts w:ascii="Times New Roman" w:hAnsi="Times New Roman" w:cs="Times New Roman"/>
          <w:sz w:val="24"/>
          <w:szCs w:val="24"/>
        </w:rPr>
        <w:t>работник</w:t>
      </w:r>
      <w:r w:rsidR="00601C6D">
        <w:rPr>
          <w:rFonts w:ascii="Times New Roman" w:hAnsi="Times New Roman" w:cs="Times New Roman"/>
          <w:sz w:val="24"/>
          <w:szCs w:val="24"/>
        </w:rPr>
        <w:t xml:space="preserve">ами </w:t>
      </w:r>
      <w:r w:rsidR="00C84AFF" w:rsidRPr="002438BD">
        <w:rPr>
          <w:rFonts w:ascii="Times New Roman" w:hAnsi="Times New Roman" w:cs="Times New Roman"/>
          <w:sz w:val="24"/>
          <w:szCs w:val="24"/>
        </w:rPr>
        <w:t>Банка</w:t>
      </w:r>
      <w:r w:rsidRPr="002438BD">
        <w:rPr>
          <w:rFonts w:ascii="Times New Roman" w:hAnsi="Times New Roman" w:cs="Times New Roman"/>
          <w:sz w:val="24"/>
          <w:szCs w:val="24"/>
        </w:rPr>
        <w:t xml:space="preserve"> положений Кодекса является одним из критериев оценки качества </w:t>
      </w:r>
      <w:r w:rsidR="00601C6D">
        <w:rPr>
          <w:rFonts w:ascii="Times New Roman" w:hAnsi="Times New Roman" w:cs="Times New Roman"/>
          <w:sz w:val="24"/>
          <w:szCs w:val="24"/>
        </w:rPr>
        <w:t xml:space="preserve">их </w:t>
      </w:r>
      <w:r w:rsidRPr="002438BD">
        <w:rPr>
          <w:rFonts w:ascii="Times New Roman" w:hAnsi="Times New Roman" w:cs="Times New Roman"/>
          <w:sz w:val="24"/>
          <w:szCs w:val="24"/>
        </w:rPr>
        <w:t>профессиональной этики и служебного поведения.</w:t>
      </w: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8BD">
        <w:rPr>
          <w:rFonts w:ascii="Times New Roman" w:hAnsi="Times New Roman" w:cs="Times New Roman"/>
          <w:sz w:val="24"/>
          <w:szCs w:val="24"/>
        </w:rPr>
        <w:t xml:space="preserve">1.4. Ознакомление </w:t>
      </w:r>
      <w:r w:rsidR="00AA3F94">
        <w:rPr>
          <w:rFonts w:ascii="Times New Roman" w:hAnsi="Times New Roman" w:cs="Times New Roman"/>
          <w:sz w:val="24"/>
          <w:szCs w:val="24"/>
        </w:rPr>
        <w:t>работник</w:t>
      </w:r>
      <w:r w:rsidR="002438BD" w:rsidRPr="002438BD">
        <w:rPr>
          <w:rFonts w:ascii="Times New Roman" w:hAnsi="Times New Roman" w:cs="Times New Roman"/>
          <w:sz w:val="24"/>
          <w:szCs w:val="24"/>
        </w:rPr>
        <w:t>ов</w:t>
      </w:r>
      <w:r w:rsidRPr="002438BD">
        <w:rPr>
          <w:rFonts w:ascii="Times New Roman" w:hAnsi="Times New Roman" w:cs="Times New Roman"/>
          <w:sz w:val="24"/>
          <w:szCs w:val="24"/>
        </w:rPr>
        <w:t xml:space="preserve"> Банка с Кодексом производится при приеме на работу в порядке, предусмотренном </w:t>
      </w:r>
      <w:hyperlink r:id="rId7" w:history="1">
        <w:r w:rsidRPr="002438B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68</w:t>
        </w:r>
      </w:hyperlink>
      <w:r w:rsidRPr="00243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Трудового кодекса Российской Федерации.</w:t>
      </w:r>
    </w:p>
    <w:p w:rsidR="00E36B16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38BD">
        <w:rPr>
          <w:rFonts w:ascii="Times New Roman" w:hAnsi="Times New Roman" w:cs="Times New Roman"/>
          <w:sz w:val="24"/>
          <w:szCs w:val="24"/>
        </w:rPr>
        <w:t xml:space="preserve">1.5. Каждому </w:t>
      </w:r>
      <w:r w:rsidR="00AA3F94">
        <w:rPr>
          <w:rFonts w:ascii="Times New Roman" w:hAnsi="Times New Roman" w:cs="Times New Roman"/>
          <w:sz w:val="24"/>
          <w:szCs w:val="24"/>
        </w:rPr>
        <w:t>работник</w:t>
      </w:r>
      <w:r w:rsidR="002438BD" w:rsidRPr="002438BD">
        <w:rPr>
          <w:rFonts w:ascii="Times New Roman" w:hAnsi="Times New Roman" w:cs="Times New Roman"/>
          <w:sz w:val="24"/>
          <w:szCs w:val="24"/>
        </w:rPr>
        <w:t>у</w:t>
      </w:r>
      <w:r w:rsidR="00C84AFF" w:rsidRPr="002438BD">
        <w:rPr>
          <w:rFonts w:ascii="Times New Roman" w:hAnsi="Times New Roman" w:cs="Times New Roman"/>
          <w:sz w:val="24"/>
          <w:szCs w:val="24"/>
        </w:rPr>
        <w:t xml:space="preserve"> </w:t>
      </w:r>
      <w:r w:rsidRPr="002438BD">
        <w:rPr>
          <w:rFonts w:ascii="Times New Roman" w:hAnsi="Times New Roman" w:cs="Times New Roman"/>
          <w:sz w:val="24"/>
          <w:szCs w:val="24"/>
        </w:rPr>
        <w:t>Банка надлежит принимать все необходимые меры для соблюдения положений Кодекса.</w:t>
      </w:r>
    </w:p>
    <w:p w:rsidR="00E16824" w:rsidRDefault="00E16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" w:name="Par19"/>
      <w:bookmarkEnd w:id="2"/>
    </w:p>
    <w:p w:rsidR="00601C6D" w:rsidRDefault="00601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438BD">
        <w:rPr>
          <w:rFonts w:ascii="Times New Roman" w:hAnsi="Times New Roman" w:cs="Times New Roman"/>
          <w:b/>
          <w:sz w:val="24"/>
          <w:szCs w:val="24"/>
        </w:rPr>
        <w:t xml:space="preserve">2. Основные принципы и правила служебного поведения </w:t>
      </w: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B16" w:rsidRPr="00E16824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824">
        <w:rPr>
          <w:rFonts w:ascii="Times New Roman" w:hAnsi="Times New Roman" w:cs="Times New Roman"/>
          <w:sz w:val="24"/>
          <w:szCs w:val="24"/>
        </w:rPr>
        <w:t xml:space="preserve">2.1. </w:t>
      </w:r>
      <w:r w:rsidR="00AA3F94">
        <w:rPr>
          <w:rFonts w:ascii="Times New Roman" w:hAnsi="Times New Roman" w:cs="Times New Roman"/>
          <w:sz w:val="24"/>
          <w:szCs w:val="24"/>
        </w:rPr>
        <w:t>Работник</w:t>
      </w:r>
      <w:r w:rsidR="002438BD" w:rsidRPr="00E16824">
        <w:rPr>
          <w:rFonts w:ascii="Times New Roman" w:hAnsi="Times New Roman" w:cs="Times New Roman"/>
          <w:sz w:val="24"/>
          <w:szCs w:val="24"/>
        </w:rPr>
        <w:t xml:space="preserve">и </w:t>
      </w:r>
      <w:r w:rsidR="00C84AFF" w:rsidRPr="00E16824">
        <w:rPr>
          <w:rFonts w:ascii="Times New Roman" w:hAnsi="Times New Roman" w:cs="Times New Roman"/>
          <w:sz w:val="24"/>
          <w:szCs w:val="24"/>
        </w:rPr>
        <w:t xml:space="preserve"> Банка</w:t>
      </w:r>
      <w:r w:rsidRPr="00E16824">
        <w:rPr>
          <w:rFonts w:ascii="Times New Roman" w:hAnsi="Times New Roman" w:cs="Times New Roman"/>
          <w:sz w:val="24"/>
          <w:szCs w:val="24"/>
        </w:rPr>
        <w:t xml:space="preserve"> призваны:</w:t>
      </w:r>
    </w:p>
    <w:p w:rsidR="00E36B16" w:rsidRPr="00E16824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824">
        <w:rPr>
          <w:rFonts w:ascii="Times New Roman" w:hAnsi="Times New Roman" w:cs="Times New Roman"/>
          <w:sz w:val="24"/>
          <w:szCs w:val="24"/>
        </w:rPr>
        <w:t>2.1.1. исполнять должностные обязанности добросовестно и на высоком профессиональном уровне;</w:t>
      </w:r>
    </w:p>
    <w:p w:rsidR="00E36B16" w:rsidRPr="00E16824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824">
        <w:rPr>
          <w:rFonts w:ascii="Times New Roman" w:hAnsi="Times New Roman" w:cs="Times New Roman"/>
          <w:sz w:val="24"/>
          <w:szCs w:val="24"/>
        </w:rPr>
        <w:t xml:space="preserve">2.1.2. осуществлять свою деятельность в </w:t>
      </w:r>
      <w:r w:rsidR="002B7615" w:rsidRPr="00E16824">
        <w:rPr>
          <w:rFonts w:ascii="Times New Roman" w:hAnsi="Times New Roman" w:cs="Times New Roman"/>
          <w:sz w:val="24"/>
          <w:szCs w:val="24"/>
        </w:rPr>
        <w:t xml:space="preserve">соответствии с действующим законодательством Российской Федерации, </w:t>
      </w:r>
      <w:r w:rsidRPr="00E16824">
        <w:rPr>
          <w:rFonts w:ascii="Times New Roman" w:hAnsi="Times New Roman" w:cs="Times New Roman"/>
          <w:sz w:val="24"/>
          <w:szCs w:val="24"/>
        </w:rPr>
        <w:t xml:space="preserve"> а также в соответствии с нормативными актами </w:t>
      </w:r>
      <w:r w:rsidR="002B7615" w:rsidRPr="00E16824">
        <w:rPr>
          <w:rFonts w:ascii="Times New Roman" w:hAnsi="Times New Roman" w:cs="Times New Roman"/>
          <w:sz w:val="24"/>
          <w:szCs w:val="24"/>
        </w:rPr>
        <w:t xml:space="preserve">Центрального банка Российской Федерации, нормативными документами  Банка </w:t>
      </w:r>
      <w:r w:rsidRPr="00E16824">
        <w:rPr>
          <w:rFonts w:ascii="Times New Roman" w:hAnsi="Times New Roman" w:cs="Times New Roman"/>
          <w:sz w:val="24"/>
          <w:szCs w:val="24"/>
        </w:rPr>
        <w:t xml:space="preserve"> и должностной инструкцией;</w:t>
      </w: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824">
        <w:rPr>
          <w:rFonts w:ascii="Times New Roman" w:hAnsi="Times New Roman" w:cs="Times New Roman"/>
          <w:sz w:val="24"/>
          <w:szCs w:val="24"/>
        </w:rPr>
        <w:t>2.1.</w:t>
      </w:r>
      <w:r w:rsidR="002B7615" w:rsidRPr="00E16824">
        <w:rPr>
          <w:rFonts w:ascii="Times New Roman" w:hAnsi="Times New Roman" w:cs="Times New Roman"/>
          <w:sz w:val="24"/>
          <w:szCs w:val="24"/>
        </w:rPr>
        <w:t>3</w:t>
      </w:r>
      <w:r w:rsidRPr="00E16824">
        <w:rPr>
          <w:rFonts w:ascii="Times New Roman" w:hAnsi="Times New Roman" w:cs="Times New Roman"/>
          <w:sz w:val="24"/>
          <w:szCs w:val="24"/>
        </w:rPr>
        <w:t>. исключать действия</w:t>
      </w:r>
      <w:r w:rsidRPr="002438BD">
        <w:rPr>
          <w:rFonts w:ascii="Times New Roman" w:hAnsi="Times New Roman" w:cs="Times New Roman"/>
          <w:sz w:val="24"/>
          <w:szCs w:val="24"/>
        </w:rPr>
        <w:t>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38BD">
        <w:rPr>
          <w:rFonts w:ascii="Times New Roman" w:hAnsi="Times New Roman" w:cs="Times New Roman"/>
          <w:sz w:val="24"/>
          <w:szCs w:val="24"/>
        </w:rPr>
        <w:t>2.1.</w:t>
      </w:r>
      <w:r w:rsidR="002B7615">
        <w:rPr>
          <w:rFonts w:ascii="Times New Roman" w:hAnsi="Times New Roman" w:cs="Times New Roman"/>
          <w:sz w:val="24"/>
          <w:szCs w:val="24"/>
        </w:rPr>
        <w:t>4</w:t>
      </w:r>
      <w:r w:rsidRPr="002438BD">
        <w:rPr>
          <w:rFonts w:ascii="Times New Roman" w:hAnsi="Times New Roman" w:cs="Times New Roman"/>
          <w:sz w:val="24"/>
          <w:szCs w:val="24"/>
        </w:rPr>
        <w:t>. соблюдать нормы служебной, профессиональной этики и правила делового поведения;</w:t>
      </w: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38BD">
        <w:rPr>
          <w:rFonts w:ascii="Times New Roman" w:hAnsi="Times New Roman" w:cs="Times New Roman"/>
          <w:sz w:val="24"/>
          <w:szCs w:val="24"/>
        </w:rPr>
        <w:t>2.1.</w:t>
      </w:r>
      <w:r w:rsidR="002B7615">
        <w:rPr>
          <w:rFonts w:ascii="Times New Roman" w:hAnsi="Times New Roman" w:cs="Times New Roman"/>
          <w:sz w:val="24"/>
          <w:szCs w:val="24"/>
        </w:rPr>
        <w:t>5</w:t>
      </w:r>
      <w:r w:rsidRPr="002438BD">
        <w:rPr>
          <w:rFonts w:ascii="Times New Roman" w:hAnsi="Times New Roman" w:cs="Times New Roman"/>
          <w:sz w:val="24"/>
          <w:szCs w:val="24"/>
        </w:rPr>
        <w:t>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38BD">
        <w:rPr>
          <w:rFonts w:ascii="Times New Roman" w:hAnsi="Times New Roman" w:cs="Times New Roman"/>
          <w:sz w:val="24"/>
          <w:szCs w:val="24"/>
        </w:rPr>
        <w:t>2.1.</w:t>
      </w:r>
      <w:r w:rsidR="002B7615">
        <w:rPr>
          <w:rFonts w:ascii="Times New Roman" w:hAnsi="Times New Roman" w:cs="Times New Roman"/>
          <w:sz w:val="24"/>
          <w:szCs w:val="24"/>
        </w:rPr>
        <w:t>6</w:t>
      </w:r>
      <w:r w:rsidRPr="002438BD">
        <w:rPr>
          <w:rFonts w:ascii="Times New Roman" w:hAnsi="Times New Roman" w:cs="Times New Roman"/>
          <w:sz w:val="24"/>
          <w:szCs w:val="24"/>
        </w:rPr>
        <w:t xml:space="preserve">. проявлять корректность и внимательность в обращении с </w:t>
      </w:r>
      <w:r w:rsidR="002B7615">
        <w:rPr>
          <w:rFonts w:ascii="Times New Roman" w:hAnsi="Times New Roman" w:cs="Times New Roman"/>
          <w:sz w:val="24"/>
          <w:szCs w:val="24"/>
        </w:rPr>
        <w:t xml:space="preserve"> клиентами</w:t>
      </w:r>
      <w:r w:rsidRPr="002438BD">
        <w:rPr>
          <w:rFonts w:ascii="Times New Roman" w:hAnsi="Times New Roman" w:cs="Times New Roman"/>
          <w:sz w:val="24"/>
          <w:szCs w:val="24"/>
        </w:rPr>
        <w:t>;</w:t>
      </w: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38BD">
        <w:rPr>
          <w:rFonts w:ascii="Times New Roman" w:hAnsi="Times New Roman" w:cs="Times New Roman"/>
          <w:sz w:val="24"/>
          <w:szCs w:val="24"/>
        </w:rPr>
        <w:t>2.1.</w:t>
      </w:r>
      <w:r w:rsidR="002B7615">
        <w:rPr>
          <w:rFonts w:ascii="Times New Roman" w:hAnsi="Times New Roman" w:cs="Times New Roman"/>
          <w:sz w:val="24"/>
          <w:szCs w:val="24"/>
        </w:rPr>
        <w:t>7</w:t>
      </w:r>
      <w:r w:rsidRPr="002438BD">
        <w:rPr>
          <w:rFonts w:ascii="Times New Roman" w:hAnsi="Times New Roman" w:cs="Times New Roman"/>
          <w:sz w:val="24"/>
          <w:szCs w:val="24"/>
        </w:rPr>
        <w:t xml:space="preserve">. воздерживаться от поведения, которое могло бы вызвать сомнение в добросовестном исполнении </w:t>
      </w:r>
      <w:r w:rsidR="00AA3F94">
        <w:rPr>
          <w:rFonts w:ascii="Times New Roman" w:hAnsi="Times New Roman" w:cs="Times New Roman"/>
          <w:sz w:val="24"/>
          <w:szCs w:val="24"/>
        </w:rPr>
        <w:t>работник</w:t>
      </w:r>
      <w:r w:rsidR="002438BD" w:rsidRPr="002438BD">
        <w:rPr>
          <w:rFonts w:ascii="Times New Roman" w:hAnsi="Times New Roman" w:cs="Times New Roman"/>
          <w:sz w:val="24"/>
          <w:szCs w:val="24"/>
        </w:rPr>
        <w:t>ами</w:t>
      </w:r>
      <w:r w:rsidR="00C84AFF" w:rsidRPr="002438BD">
        <w:rPr>
          <w:rFonts w:ascii="Times New Roman" w:hAnsi="Times New Roman" w:cs="Times New Roman"/>
          <w:sz w:val="24"/>
          <w:szCs w:val="24"/>
        </w:rPr>
        <w:t xml:space="preserve"> </w:t>
      </w:r>
      <w:r w:rsidRPr="002438BD">
        <w:rPr>
          <w:rFonts w:ascii="Times New Roman" w:hAnsi="Times New Roman" w:cs="Times New Roman"/>
          <w:sz w:val="24"/>
          <w:szCs w:val="24"/>
        </w:rPr>
        <w:t>должностных обязанностей, а также избегать ситуаций, способных нанести ущерб их репутации или авторитету Банка;</w:t>
      </w: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38BD">
        <w:rPr>
          <w:rFonts w:ascii="Times New Roman" w:hAnsi="Times New Roman" w:cs="Times New Roman"/>
          <w:sz w:val="24"/>
          <w:szCs w:val="24"/>
        </w:rPr>
        <w:t>2.1.</w:t>
      </w:r>
      <w:r w:rsidR="002B7615">
        <w:rPr>
          <w:rFonts w:ascii="Times New Roman" w:hAnsi="Times New Roman" w:cs="Times New Roman"/>
          <w:sz w:val="24"/>
          <w:szCs w:val="24"/>
        </w:rPr>
        <w:t>8</w:t>
      </w:r>
      <w:r w:rsidRPr="002438BD">
        <w:rPr>
          <w:rFonts w:ascii="Times New Roman" w:hAnsi="Times New Roman" w:cs="Times New Roman"/>
          <w:sz w:val="24"/>
          <w:szCs w:val="24"/>
        </w:rPr>
        <w:t>. принимать предусмотренные законодательством Российской Федерации, нормативными актами Банка меры по предотвращению и урегулированию конфликта интересов;</w:t>
      </w: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38BD">
        <w:rPr>
          <w:rFonts w:ascii="Times New Roman" w:hAnsi="Times New Roman" w:cs="Times New Roman"/>
          <w:sz w:val="24"/>
          <w:szCs w:val="24"/>
        </w:rPr>
        <w:t>2.1.</w:t>
      </w:r>
      <w:r w:rsidR="002B7615">
        <w:rPr>
          <w:rFonts w:ascii="Times New Roman" w:hAnsi="Times New Roman" w:cs="Times New Roman"/>
          <w:sz w:val="24"/>
          <w:szCs w:val="24"/>
        </w:rPr>
        <w:t>9</w:t>
      </w:r>
      <w:r w:rsidRPr="002438BD">
        <w:rPr>
          <w:rFonts w:ascii="Times New Roman" w:hAnsi="Times New Roman" w:cs="Times New Roman"/>
          <w:sz w:val="24"/>
          <w:szCs w:val="24"/>
        </w:rPr>
        <w:t xml:space="preserve">. воздерживаться от публичных высказываний, суждений и оценок в отношении деятельности Банка, его руководства, если это не входит в должностные обязанности </w:t>
      </w:r>
      <w:r w:rsidR="00AA3F94">
        <w:rPr>
          <w:rFonts w:ascii="Times New Roman" w:hAnsi="Times New Roman" w:cs="Times New Roman"/>
          <w:sz w:val="24"/>
          <w:szCs w:val="24"/>
        </w:rPr>
        <w:lastRenderedPageBreak/>
        <w:t>работник</w:t>
      </w:r>
      <w:r w:rsidR="002438BD" w:rsidRPr="002438BD">
        <w:rPr>
          <w:rFonts w:ascii="Times New Roman" w:hAnsi="Times New Roman" w:cs="Times New Roman"/>
          <w:sz w:val="24"/>
          <w:szCs w:val="24"/>
        </w:rPr>
        <w:t>а</w:t>
      </w:r>
      <w:r w:rsidRPr="002438BD">
        <w:rPr>
          <w:rFonts w:ascii="Times New Roman" w:hAnsi="Times New Roman" w:cs="Times New Roman"/>
          <w:sz w:val="24"/>
          <w:szCs w:val="24"/>
        </w:rPr>
        <w:t>;</w:t>
      </w: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38BD">
        <w:rPr>
          <w:rFonts w:ascii="Times New Roman" w:hAnsi="Times New Roman" w:cs="Times New Roman"/>
          <w:sz w:val="24"/>
          <w:szCs w:val="24"/>
        </w:rPr>
        <w:t>2.1.1</w:t>
      </w:r>
      <w:r w:rsidR="002B7615">
        <w:rPr>
          <w:rFonts w:ascii="Times New Roman" w:hAnsi="Times New Roman" w:cs="Times New Roman"/>
          <w:sz w:val="24"/>
          <w:szCs w:val="24"/>
        </w:rPr>
        <w:t>0</w:t>
      </w:r>
      <w:r w:rsidRPr="002438BD">
        <w:rPr>
          <w:rFonts w:ascii="Times New Roman" w:hAnsi="Times New Roman" w:cs="Times New Roman"/>
          <w:sz w:val="24"/>
          <w:szCs w:val="24"/>
        </w:rPr>
        <w:t>. соблюдать установленные в Банке правила предоставления</w:t>
      </w:r>
      <w:r w:rsidR="002438BD" w:rsidRPr="002438BD">
        <w:rPr>
          <w:rFonts w:ascii="Times New Roman" w:hAnsi="Times New Roman" w:cs="Times New Roman"/>
          <w:sz w:val="24"/>
          <w:szCs w:val="24"/>
        </w:rPr>
        <w:t xml:space="preserve"> сведений, подлежащих защите</w:t>
      </w:r>
      <w:r w:rsidRPr="002438BD">
        <w:rPr>
          <w:rFonts w:ascii="Times New Roman" w:hAnsi="Times New Roman" w:cs="Times New Roman"/>
          <w:sz w:val="24"/>
          <w:szCs w:val="24"/>
        </w:rPr>
        <w:t>;</w:t>
      </w: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38BD">
        <w:rPr>
          <w:rFonts w:ascii="Times New Roman" w:hAnsi="Times New Roman" w:cs="Times New Roman"/>
          <w:sz w:val="24"/>
          <w:szCs w:val="24"/>
        </w:rPr>
        <w:t>2.1.1</w:t>
      </w:r>
      <w:r w:rsidR="002B7615">
        <w:rPr>
          <w:rFonts w:ascii="Times New Roman" w:hAnsi="Times New Roman" w:cs="Times New Roman"/>
          <w:sz w:val="24"/>
          <w:szCs w:val="24"/>
        </w:rPr>
        <w:t>1</w:t>
      </w:r>
      <w:r w:rsidRPr="002438BD">
        <w:rPr>
          <w:rFonts w:ascii="Times New Roman" w:hAnsi="Times New Roman" w:cs="Times New Roman"/>
          <w:sz w:val="24"/>
          <w:szCs w:val="24"/>
        </w:rPr>
        <w:t>. постоянно стремиться к обеспечению как можно более эффективного распоряжения ресурсами, находящимися в сфере их ответственности.</w:t>
      </w: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38BD">
        <w:rPr>
          <w:rFonts w:ascii="Times New Roman" w:hAnsi="Times New Roman" w:cs="Times New Roman"/>
          <w:sz w:val="24"/>
          <w:szCs w:val="24"/>
        </w:rPr>
        <w:t xml:space="preserve">2.2. </w:t>
      </w:r>
      <w:r w:rsidR="00AA3F94">
        <w:rPr>
          <w:rFonts w:ascii="Times New Roman" w:hAnsi="Times New Roman" w:cs="Times New Roman"/>
          <w:sz w:val="24"/>
          <w:szCs w:val="24"/>
        </w:rPr>
        <w:t>Работник</w:t>
      </w:r>
      <w:r w:rsidR="002438BD" w:rsidRPr="002438BD">
        <w:rPr>
          <w:rFonts w:ascii="Times New Roman" w:hAnsi="Times New Roman" w:cs="Times New Roman"/>
          <w:sz w:val="24"/>
          <w:szCs w:val="24"/>
        </w:rPr>
        <w:t>и</w:t>
      </w:r>
      <w:r w:rsidR="00C84AFF" w:rsidRPr="002438BD">
        <w:rPr>
          <w:rFonts w:ascii="Times New Roman" w:hAnsi="Times New Roman" w:cs="Times New Roman"/>
          <w:sz w:val="24"/>
          <w:szCs w:val="24"/>
        </w:rPr>
        <w:t xml:space="preserve"> </w:t>
      </w:r>
      <w:r w:rsidRPr="002438BD">
        <w:rPr>
          <w:rFonts w:ascii="Times New Roman" w:hAnsi="Times New Roman" w:cs="Times New Roman"/>
          <w:sz w:val="24"/>
          <w:szCs w:val="24"/>
        </w:rPr>
        <w:t xml:space="preserve">Банка, наделенные организационно-распорядительными полномочиями по отношению к другим </w:t>
      </w:r>
      <w:r w:rsidR="00C84AFF" w:rsidRPr="002438BD">
        <w:rPr>
          <w:rFonts w:ascii="Times New Roman" w:hAnsi="Times New Roman" w:cs="Times New Roman"/>
          <w:sz w:val="24"/>
          <w:szCs w:val="24"/>
        </w:rPr>
        <w:t>работникам</w:t>
      </w:r>
      <w:r w:rsidRPr="002438BD">
        <w:rPr>
          <w:rFonts w:ascii="Times New Roman" w:hAnsi="Times New Roman" w:cs="Times New Roman"/>
          <w:sz w:val="24"/>
          <w:szCs w:val="24"/>
        </w:rPr>
        <w:t>, призваны быть для них образцом профессионализма, безупречной репутации, способствовать формированию в Банке благоприятного для эффективной работы морально-психологического климата, своим личным поведением подавать пример честности, беспристрастности, справедливости.</w:t>
      </w:r>
    </w:p>
    <w:p w:rsidR="00E16824" w:rsidRDefault="00E16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Par41"/>
      <w:bookmarkEnd w:id="3"/>
    </w:p>
    <w:p w:rsidR="00601C6D" w:rsidRDefault="00601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438BD">
        <w:rPr>
          <w:rFonts w:ascii="Times New Roman" w:hAnsi="Times New Roman" w:cs="Times New Roman"/>
          <w:b/>
          <w:sz w:val="24"/>
          <w:szCs w:val="24"/>
        </w:rPr>
        <w:t xml:space="preserve">3. Основные принципы профессиональной этики </w:t>
      </w: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38BD">
        <w:rPr>
          <w:rFonts w:ascii="Times New Roman" w:hAnsi="Times New Roman" w:cs="Times New Roman"/>
          <w:sz w:val="24"/>
          <w:szCs w:val="24"/>
        </w:rPr>
        <w:t xml:space="preserve">3.1. </w:t>
      </w:r>
      <w:r w:rsidR="00AA3F94">
        <w:rPr>
          <w:rFonts w:ascii="Times New Roman" w:hAnsi="Times New Roman" w:cs="Times New Roman"/>
          <w:sz w:val="24"/>
          <w:szCs w:val="24"/>
        </w:rPr>
        <w:t>Работник</w:t>
      </w:r>
      <w:r w:rsidR="002438BD" w:rsidRPr="002438BD">
        <w:rPr>
          <w:rFonts w:ascii="Times New Roman" w:hAnsi="Times New Roman" w:cs="Times New Roman"/>
          <w:sz w:val="24"/>
          <w:szCs w:val="24"/>
        </w:rPr>
        <w:t>и Банка</w:t>
      </w:r>
      <w:r w:rsidRPr="002438BD">
        <w:rPr>
          <w:rFonts w:ascii="Times New Roman" w:hAnsi="Times New Roman" w:cs="Times New Roman"/>
          <w:sz w:val="24"/>
          <w:szCs w:val="24"/>
        </w:rPr>
        <w:t xml:space="preserve"> в своей деятельности исходят из конституционных положений о том, что человек, его права и свободы являются высшей </w:t>
      </w:r>
      <w:proofErr w:type="gramStart"/>
      <w:r w:rsidRPr="002438BD">
        <w:rPr>
          <w:rFonts w:ascii="Times New Roman" w:hAnsi="Times New Roman" w:cs="Times New Roman"/>
          <w:sz w:val="24"/>
          <w:szCs w:val="24"/>
        </w:rPr>
        <w:t>ценностью</w:t>
      </w:r>
      <w:proofErr w:type="gramEnd"/>
      <w:r w:rsidRPr="002438BD">
        <w:rPr>
          <w:rFonts w:ascii="Times New Roman" w:hAnsi="Times New Roman" w:cs="Times New Roman"/>
          <w:sz w:val="24"/>
          <w:szCs w:val="24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38BD">
        <w:rPr>
          <w:rFonts w:ascii="Times New Roman" w:hAnsi="Times New Roman" w:cs="Times New Roman"/>
          <w:sz w:val="24"/>
          <w:szCs w:val="24"/>
        </w:rPr>
        <w:t xml:space="preserve">3.2. </w:t>
      </w:r>
      <w:r w:rsidR="00AA3F94">
        <w:rPr>
          <w:rFonts w:ascii="Times New Roman" w:hAnsi="Times New Roman" w:cs="Times New Roman"/>
          <w:sz w:val="24"/>
          <w:szCs w:val="24"/>
        </w:rPr>
        <w:t>Работник</w:t>
      </w:r>
      <w:r w:rsidR="002438BD" w:rsidRPr="002438BD">
        <w:rPr>
          <w:rFonts w:ascii="Times New Roman" w:hAnsi="Times New Roman" w:cs="Times New Roman"/>
          <w:sz w:val="24"/>
          <w:szCs w:val="24"/>
        </w:rPr>
        <w:t>и Банка</w:t>
      </w:r>
      <w:r w:rsidRPr="002438BD">
        <w:rPr>
          <w:rFonts w:ascii="Times New Roman" w:hAnsi="Times New Roman" w:cs="Times New Roman"/>
          <w:sz w:val="24"/>
          <w:szCs w:val="24"/>
        </w:rPr>
        <w:t xml:space="preserve">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E36B16" w:rsidRPr="002438BD" w:rsidRDefault="00AA3F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</w:t>
      </w:r>
      <w:r w:rsidR="002438BD" w:rsidRPr="002438BD">
        <w:rPr>
          <w:rFonts w:ascii="Times New Roman" w:hAnsi="Times New Roman" w:cs="Times New Roman"/>
          <w:sz w:val="24"/>
          <w:szCs w:val="24"/>
        </w:rPr>
        <w:t xml:space="preserve">и </w:t>
      </w:r>
      <w:r w:rsidR="00E36B16" w:rsidRPr="002438BD">
        <w:rPr>
          <w:rFonts w:ascii="Times New Roman" w:hAnsi="Times New Roman" w:cs="Times New Roman"/>
          <w:sz w:val="24"/>
          <w:szCs w:val="24"/>
        </w:rPr>
        <w:t>Банка призваны быть вежливыми, доброжелательными, корректными, внимательными и проявлять терпимость в общении с гражданами и коллегами.</w:t>
      </w: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38BD">
        <w:rPr>
          <w:rFonts w:ascii="Times New Roman" w:hAnsi="Times New Roman" w:cs="Times New Roman"/>
          <w:sz w:val="24"/>
          <w:szCs w:val="24"/>
        </w:rPr>
        <w:t xml:space="preserve">3.3. </w:t>
      </w:r>
      <w:r w:rsidR="00AA3F94">
        <w:rPr>
          <w:rFonts w:ascii="Times New Roman" w:hAnsi="Times New Roman" w:cs="Times New Roman"/>
          <w:sz w:val="24"/>
          <w:szCs w:val="24"/>
        </w:rPr>
        <w:t>Работник</w:t>
      </w:r>
      <w:r w:rsidR="002438BD" w:rsidRPr="002438BD">
        <w:rPr>
          <w:rFonts w:ascii="Times New Roman" w:hAnsi="Times New Roman" w:cs="Times New Roman"/>
          <w:sz w:val="24"/>
          <w:szCs w:val="24"/>
        </w:rPr>
        <w:t xml:space="preserve">и </w:t>
      </w:r>
      <w:r w:rsidRPr="002438BD">
        <w:rPr>
          <w:rFonts w:ascii="Times New Roman" w:hAnsi="Times New Roman" w:cs="Times New Roman"/>
          <w:sz w:val="24"/>
          <w:szCs w:val="24"/>
        </w:rPr>
        <w:t xml:space="preserve"> Банка призваны поддерживать деловую репутацию и имидж Банка, прилагать усилия к </w:t>
      </w:r>
      <w:proofErr w:type="gramStart"/>
      <w:r w:rsidRPr="002438BD">
        <w:rPr>
          <w:rFonts w:ascii="Times New Roman" w:hAnsi="Times New Roman" w:cs="Times New Roman"/>
          <w:sz w:val="24"/>
          <w:szCs w:val="24"/>
        </w:rPr>
        <w:t>достижению</w:t>
      </w:r>
      <w:proofErr w:type="gramEnd"/>
      <w:r w:rsidRPr="002438BD">
        <w:rPr>
          <w:rFonts w:ascii="Times New Roman" w:hAnsi="Times New Roman" w:cs="Times New Roman"/>
          <w:sz w:val="24"/>
          <w:szCs w:val="24"/>
        </w:rPr>
        <w:t xml:space="preserve"> как личного успеха, так и успеха деятельности Банка.</w:t>
      </w: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38BD">
        <w:rPr>
          <w:rFonts w:ascii="Times New Roman" w:hAnsi="Times New Roman" w:cs="Times New Roman"/>
          <w:sz w:val="24"/>
          <w:szCs w:val="24"/>
        </w:rPr>
        <w:t xml:space="preserve">3.4. В служебном поведении </w:t>
      </w:r>
      <w:r w:rsidR="00AA3F94">
        <w:rPr>
          <w:rFonts w:ascii="Times New Roman" w:hAnsi="Times New Roman" w:cs="Times New Roman"/>
          <w:sz w:val="24"/>
          <w:szCs w:val="24"/>
        </w:rPr>
        <w:t>работник</w:t>
      </w:r>
      <w:r w:rsidR="002438BD" w:rsidRPr="002438BD">
        <w:rPr>
          <w:rFonts w:ascii="Times New Roman" w:hAnsi="Times New Roman" w:cs="Times New Roman"/>
          <w:sz w:val="24"/>
          <w:szCs w:val="24"/>
        </w:rPr>
        <w:t>и</w:t>
      </w:r>
      <w:r w:rsidRPr="002438BD">
        <w:rPr>
          <w:rFonts w:ascii="Times New Roman" w:hAnsi="Times New Roman" w:cs="Times New Roman"/>
          <w:sz w:val="24"/>
          <w:szCs w:val="24"/>
        </w:rPr>
        <w:t xml:space="preserve"> Банка воздерживаются </w:t>
      </w:r>
      <w:proofErr w:type="gramStart"/>
      <w:r w:rsidRPr="002438B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438BD">
        <w:rPr>
          <w:rFonts w:ascii="Times New Roman" w:hAnsi="Times New Roman" w:cs="Times New Roman"/>
          <w:sz w:val="24"/>
          <w:szCs w:val="24"/>
        </w:rPr>
        <w:t>:</w:t>
      </w: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38BD">
        <w:rPr>
          <w:rFonts w:ascii="Times New Roman" w:hAnsi="Times New Roman" w:cs="Times New Roman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38BD">
        <w:rPr>
          <w:rFonts w:ascii="Times New Roman" w:hAnsi="Times New Roman" w:cs="Times New Roman"/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E36B16" w:rsidRPr="002438BD" w:rsidRDefault="00E36B16" w:rsidP="002438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38BD">
        <w:rPr>
          <w:rFonts w:ascii="Times New Roman" w:hAnsi="Times New Roman" w:cs="Times New Roman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</w:t>
      </w:r>
      <w:r w:rsidR="002438BD" w:rsidRPr="002438BD">
        <w:rPr>
          <w:rFonts w:ascii="Times New Roman" w:hAnsi="Times New Roman" w:cs="Times New Roman"/>
          <w:sz w:val="24"/>
          <w:szCs w:val="24"/>
        </w:rPr>
        <w:t>.</w:t>
      </w:r>
    </w:p>
    <w:p w:rsidR="00E36B16" w:rsidRPr="002438BD" w:rsidRDefault="00E3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38BD">
        <w:rPr>
          <w:rFonts w:ascii="Times New Roman" w:hAnsi="Times New Roman" w:cs="Times New Roman"/>
          <w:sz w:val="24"/>
          <w:szCs w:val="24"/>
        </w:rPr>
        <w:t xml:space="preserve">3.5. Внешний вид </w:t>
      </w:r>
      <w:r w:rsidR="00AA3F94">
        <w:rPr>
          <w:rFonts w:ascii="Times New Roman" w:hAnsi="Times New Roman" w:cs="Times New Roman"/>
          <w:sz w:val="24"/>
          <w:szCs w:val="24"/>
        </w:rPr>
        <w:t>работник</w:t>
      </w:r>
      <w:r w:rsidR="002438BD" w:rsidRPr="002438BD">
        <w:rPr>
          <w:rFonts w:ascii="Times New Roman" w:hAnsi="Times New Roman" w:cs="Times New Roman"/>
          <w:sz w:val="24"/>
          <w:szCs w:val="24"/>
        </w:rPr>
        <w:t>а</w:t>
      </w:r>
      <w:r w:rsidRPr="002438BD">
        <w:rPr>
          <w:rFonts w:ascii="Times New Roman" w:hAnsi="Times New Roman" w:cs="Times New Roman"/>
          <w:sz w:val="24"/>
          <w:szCs w:val="24"/>
        </w:rPr>
        <w:t xml:space="preserve"> Банка при исполнении им должностных обязанностей должен соответствовать принятому </w:t>
      </w:r>
      <w:r w:rsidR="002438BD" w:rsidRPr="002438BD">
        <w:rPr>
          <w:rFonts w:ascii="Times New Roman" w:hAnsi="Times New Roman" w:cs="Times New Roman"/>
          <w:sz w:val="24"/>
          <w:szCs w:val="24"/>
        </w:rPr>
        <w:t xml:space="preserve">в Банке </w:t>
      </w:r>
      <w:r w:rsidRPr="002438BD">
        <w:rPr>
          <w:rFonts w:ascii="Times New Roman" w:hAnsi="Times New Roman" w:cs="Times New Roman"/>
          <w:sz w:val="24"/>
          <w:szCs w:val="24"/>
        </w:rPr>
        <w:t xml:space="preserve">деловому стилю, который отличают официальность, сдержанность, аккуратность, и способствовать формированию у </w:t>
      </w:r>
      <w:r w:rsidR="002438BD" w:rsidRPr="002438BD">
        <w:rPr>
          <w:rFonts w:ascii="Times New Roman" w:hAnsi="Times New Roman" w:cs="Times New Roman"/>
          <w:sz w:val="24"/>
          <w:szCs w:val="24"/>
        </w:rPr>
        <w:t>клиентов</w:t>
      </w:r>
      <w:r w:rsidRPr="002438BD">
        <w:rPr>
          <w:rFonts w:ascii="Times New Roman" w:hAnsi="Times New Roman" w:cs="Times New Roman"/>
          <w:sz w:val="24"/>
          <w:szCs w:val="24"/>
        </w:rPr>
        <w:t xml:space="preserve"> уважения к Банку</w:t>
      </w:r>
      <w:r w:rsidR="002438BD" w:rsidRPr="002438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8BD" w:rsidRDefault="002438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ar54"/>
      <w:bookmarkEnd w:id="4"/>
    </w:p>
    <w:p w:rsidR="002B7615" w:rsidRDefault="002B7615" w:rsidP="002B76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7615" w:rsidRPr="002B7615" w:rsidRDefault="002B7615" w:rsidP="00601C6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Контроль соблюдения принципов профессиональной этики</w:t>
      </w:r>
    </w:p>
    <w:p w:rsidR="002B7615" w:rsidRDefault="002B7615" w:rsidP="002B76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615" w:rsidRDefault="002B7615" w:rsidP="00E16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2B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соблюдения в Банке принципов и </w:t>
      </w:r>
      <w:proofErr w:type="gramStart"/>
      <w:r w:rsidRPr="002B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положений, установленных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761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астоящим Кодексом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B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директоров Банка. С целью оперативного решения возникающих конфликтов, связанных с несоблюдением принципов профессиональной этики, Совет директоров поощряет конфиденциальное информирование </w:t>
      </w:r>
      <w:r w:rsidR="00AA3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2B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членов Совета директоров о неэтичных, незаконных или сомнительных случаях, произошедших в Банке. Обратиться в Совет директоров вправе любой </w:t>
      </w:r>
      <w:r w:rsidR="00AA3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 w:rsidRPr="002B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фактам, изложенным в заявлениях </w:t>
      </w:r>
      <w:r w:rsidR="00AA3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 w:rsidR="00E1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Pr="002B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Банка, а также по случаям нарушения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настоящего Кодекса, Совет директоров вправе назначить лиц, ответственных за проведение служебного расследования.</w:t>
      </w:r>
    </w:p>
    <w:p w:rsidR="002B7615" w:rsidRPr="002438BD" w:rsidRDefault="002B7615" w:rsidP="00E16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2B76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принципов профессиональной этики мо</w:t>
      </w:r>
      <w:r w:rsidR="00E16824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</w:t>
      </w:r>
      <w:r w:rsidRPr="002B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</w:t>
      </w:r>
      <w:r w:rsidR="00E168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каться</w:t>
      </w:r>
      <w:r w:rsidRPr="002B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ответственности люб</w:t>
      </w:r>
      <w:r w:rsidR="00E16824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2B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 w:rsidR="00E168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Банка, включая членов исполнительных органов Банка. </w:t>
      </w:r>
      <w:r w:rsidRPr="002B76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Мера ответственности для </w:t>
      </w:r>
      <w:r w:rsidR="00AA3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 w:rsidR="00E1682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B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определяется нормами Трудового кодекса Российской Федерации и внутренними документами Банка. Совет директоров ежегодно оценивает соблюдение </w:t>
      </w:r>
      <w:r w:rsidR="00AA3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 w:rsidR="00601C6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2B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принципов и положений, установленных Кодексом, одновременно с оценкой состояния</w:t>
      </w:r>
      <w:r w:rsidR="00E1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6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корпоративного</w:t>
      </w:r>
      <w:r w:rsidR="00E1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6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B7615" w:rsidRPr="002438BD" w:rsidRDefault="002B7615" w:rsidP="002B7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7615" w:rsidRPr="002438BD" w:rsidSect="005476F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94" w:rsidRDefault="00224494" w:rsidP="002438BD">
      <w:pPr>
        <w:spacing w:after="0" w:line="240" w:lineRule="auto"/>
      </w:pPr>
      <w:r>
        <w:separator/>
      </w:r>
    </w:p>
  </w:endnote>
  <w:endnote w:type="continuationSeparator" w:id="0">
    <w:p w:rsidR="00224494" w:rsidRDefault="00224494" w:rsidP="0024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94" w:rsidRDefault="00224494" w:rsidP="002438BD">
      <w:pPr>
        <w:spacing w:after="0" w:line="240" w:lineRule="auto"/>
      </w:pPr>
      <w:r>
        <w:separator/>
      </w:r>
    </w:p>
  </w:footnote>
  <w:footnote w:type="continuationSeparator" w:id="0">
    <w:p w:rsidR="00224494" w:rsidRDefault="00224494" w:rsidP="00243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BD" w:rsidRDefault="002438BD" w:rsidP="002438BD">
    <w:pPr>
      <w:pStyle w:val="a3"/>
      <w:tabs>
        <w:tab w:val="clear" w:pos="4677"/>
        <w:tab w:val="clear" w:pos="9355"/>
        <w:tab w:val="left" w:pos="108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16"/>
    <w:rsid w:val="00224494"/>
    <w:rsid w:val="002438BD"/>
    <w:rsid w:val="0028208D"/>
    <w:rsid w:val="002B7615"/>
    <w:rsid w:val="002C05D0"/>
    <w:rsid w:val="003C4AD5"/>
    <w:rsid w:val="00601C6D"/>
    <w:rsid w:val="006756E6"/>
    <w:rsid w:val="00750788"/>
    <w:rsid w:val="008D63D4"/>
    <w:rsid w:val="009D270D"/>
    <w:rsid w:val="00AA3F94"/>
    <w:rsid w:val="00AC341E"/>
    <w:rsid w:val="00C84AFF"/>
    <w:rsid w:val="00E16824"/>
    <w:rsid w:val="00E3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8BD"/>
  </w:style>
  <w:style w:type="paragraph" w:styleId="a5">
    <w:name w:val="footer"/>
    <w:basedOn w:val="a"/>
    <w:link w:val="a6"/>
    <w:uiPriority w:val="99"/>
    <w:unhideWhenUsed/>
    <w:rsid w:val="00243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8BD"/>
  </w:style>
  <w:style w:type="paragraph" w:styleId="a5">
    <w:name w:val="footer"/>
    <w:basedOn w:val="a"/>
    <w:link w:val="a6"/>
    <w:uiPriority w:val="99"/>
    <w:unhideWhenUsed/>
    <w:rsid w:val="00243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87DF3BB766E003B81F89CEFC6C53F97E6B3DCBCED599AAAAE9EC8F8E56FA184421F4722FBD1D41yAo9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Костыркина Екатерина Петровна</dc:creator>
  <cp:lastModifiedBy>Костыркина Екатерина Петровна</cp:lastModifiedBy>
  <cp:revision>2</cp:revision>
  <dcterms:created xsi:type="dcterms:W3CDTF">2015-03-31T08:28:00Z</dcterms:created>
  <dcterms:modified xsi:type="dcterms:W3CDTF">2015-03-31T08:28:00Z</dcterms:modified>
</cp:coreProperties>
</file>